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492" w:rsidRDefault="00D01AF2" w:rsidP="000454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114300" distR="114300">
            <wp:extent cx="6057900" cy="8962390"/>
            <wp:effectExtent l="0" t="0" r="0" b="10160"/>
            <wp:docPr id="1" name="Изображение 1" descr="2022-12-03_14-32-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2022-12-03_14-32-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896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509" w:rsidRPr="00045492" w:rsidRDefault="00D01AF2" w:rsidP="000454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1. Общие положения. </w:t>
      </w:r>
    </w:p>
    <w:p w:rsidR="008C7509" w:rsidRDefault="00D01AF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Настоящее положение о планировании образовательного процесса разработано в соответствии с:  </w:t>
      </w:r>
    </w:p>
    <w:p w:rsidR="008C7509" w:rsidRDefault="00D01AF2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 Федеральным законом Российской Федерации «Об образовании в Российской Федерации» от 29.12.2012 г. № 273-ФЗ;  </w:t>
      </w:r>
    </w:p>
    <w:p w:rsidR="008C7509" w:rsidRDefault="00D01AF2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 ФГОС дошкольного образования (от 17.10.2013 №1155, зарегистрированном в Минюсте  14.11.2013 №30384);</w:t>
      </w:r>
    </w:p>
    <w:p w:rsidR="008C7509" w:rsidRDefault="00D01AF2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 Приказом Минобрнауки России от 30.08.</w:t>
      </w:r>
      <w:r>
        <w:rPr>
          <w:rFonts w:ascii="Times New Roman" w:hAnsi="Times New Roman" w:cs="Times New Roman"/>
          <w:sz w:val="26"/>
          <w:szCs w:val="26"/>
        </w:rPr>
        <w:t xml:space="preserve">2013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 образования» (зарегистрировано в Минюсте России 26.09.2013 № 30038); </w:t>
      </w:r>
    </w:p>
    <w:p w:rsidR="008C7509" w:rsidRDefault="00D01AF2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 Уставо</w:t>
      </w:r>
      <w:r>
        <w:rPr>
          <w:rFonts w:ascii="Times New Roman" w:hAnsi="Times New Roman" w:cs="Times New Roman"/>
          <w:sz w:val="26"/>
          <w:szCs w:val="26"/>
        </w:rPr>
        <w:t xml:space="preserve">м МБДОУ Кижингинский детский сад «Баяр» </w:t>
      </w:r>
    </w:p>
    <w:p w:rsidR="008C7509" w:rsidRDefault="00D01AF2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 Образовательной программой МБДОУ Кижингинский детский сад «Баяр» </w:t>
      </w:r>
    </w:p>
    <w:p w:rsidR="008C7509" w:rsidRDefault="00D01AF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Данное Положение устанавливает систему планирования образовательной деятельности в МБДОУ Кижингинский детский сад «Баяр», единые требования к</w:t>
      </w:r>
      <w:r>
        <w:rPr>
          <w:rFonts w:ascii="Times New Roman" w:hAnsi="Times New Roman" w:cs="Times New Roman"/>
          <w:sz w:val="26"/>
          <w:szCs w:val="26"/>
        </w:rPr>
        <w:t xml:space="preserve"> форме и содержанию планирования образовательной деятельности в дошкольном образовательном учреждении в соответствии с ФГОС ДО, с целью обеспечения полноты выполнения реализуемой образовательной программы ДОО.</w:t>
      </w:r>
    </w:p>
    <w:p w:rsidR="008C7509" w:rsidRDefault="00D01AF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1.3. Планы образовательной деятельности с дет</w:t>
      </w:r>
      <w:r>
        <w:rPr>
          <w:rFonts w:ascii="Times New Roman" w:hAnsi="Times New Roman" w:cs="Times New Roman"/>
          <w:sz w:val="26"/>
          <w:szCs w:val="26"/>
        </w:rPr>
        <w:t>ьми являются обязательными документами, разрабатываются и реализуются каждым педагогом ДОО.</w:t>
      </w:r>
    </w:p>
    <w:p w:rsidR="008C7509" w:rsidRDefault="008C7509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</w:p>
    <w:p w:rsidR="008C7509" w:rsidRDefault="00D01AF2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2. Цели и задачи </w:t>
      </w:r>
    </w:p>
    <w:p w:rsidR="008C7509" w:rsidRDefault="00D01AF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Обеспечение выполнения образовательной программы в ДОО в каждой возрастной группе. </w:t>
      </w:r>
    </w:p>
    <w:p w:rsidR="008C7509" w:rsidRDefault="00D01AF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Осуществление воспитательного воздействия на детей </w:t>
      </w:r>
      <w:r>
        <w:rPr>
          <w:rFonts w:ascii="Times New Roman" w:hAnsi="Times New Roman" w:cs="Times New Roman"/>
          <w:sz w:val="26"/>
          <w:szCs w:val="26"/>
        </w:rPr>
        <w:t xml:space="preserve">систематически и последовательно. </w:t>
      </w:r>
    </w:p>
    <w:p w:rsidR="008C7509" w:rsidRDefault="00D01AF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Организация целостного, непрерывного, содержательного педагогического процесса. </w:t>
      </w:r>
    </w:p>
    <w:p w:rsidR="008C7509" w:rsidRDefault="00D01AF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 Достижение положительных результатов в воспитании, образовании и развитии детей.</w:t>
      </w:r>
    </w:p>
    <w:p w:rsidR="008C7509" w:rsidRDefault="008C7509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</w:p>
    <w:p w:rsidR="008C7509" w:rsidRDefault="00D01AF2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3. Принципы планирования </w:t>
      </w:r>
    </w:p>
    <w:p w:rsidR="008C7509" w:rsidRDefault="00D01AF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 Соответствовать принципу развивающего образования, целью которого является развитие ребенка. </w:t>
      </w:r>
    </w:p>
    <w:p w:rsidR="008C7509" w:rsidRDefault="00D01AF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 Соответствовать критериям полноты и достаточности. </w:t>
      </w:r>
    </w:p>
    <w:p w:rsidR="008C7509" w:rsidRDefault="00D01AF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 Сочетать принципы научной обоснованности и практической применяемости. </w:t>
      </w:r>
    </w:p>
    <w:p w:rsidR="008C7509" w:rsidRDefault="00D01AF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 Обеспечивать единств</w:t>
      </w:r>
      <w:r>
        <w:rPr>
          <w:rFonts w:ascii="Times New Roman" w:hAnsi="Times New Roman" w:cs="Times New Roman"/>
          <w:sz w:val="26"/>
          <w:szCs w:val="26"/>
        </w:rPr>
        <w:t xml:space="preserve">о воспитательных, обучающих и развивающих целей, а также задач процесса образования детей дошкольного возраста. </w:t>
      </w:r>
    </w:p>
    <w:p w:rsidR="008C7509" w:rsidRDefault="00D01AF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 Строиться с учетом принципа интеграции образовательных областей в соответствии с возрастными возможностями и особенностями воспитанников, </w:t>
      </w:r>
      <w:r>
        <w:rPr>
          <w:rFonts w:ascii="Times New Roman" w:hAnsi="Times New Roman" w:cs="Times New Roman"/>
          <w:sz w:val="26"/>
          <w:szCs w:val="26"/>
        </w:rPr>
        <w:t xml:space="preserve">спецификой и возможностями образовательных областей. 3.6. Основываться на комплексно-тематическом принципе построения образовательного процесса. </w:t>
      </w:r>
    </w:p>
    <w:p w:rsidR="008C7509" w:rsidRDefault="00D01AF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3.7. Предусматривать решение программных образовательных задач в совместной деятельности взрослого и детей, и </w:t>
      </w:r>
      <w:r>
        <w:rPr>
          <w:rFonts w:ascii="Times New Roman" w:hAnsi="Times New Roman" w:cs="Times New Roman"/>
          <w:sz w:val="26"/>
          <w:szCs w:val="26"/>
        </w:rPr>
        <w:t xml:space="preserve">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 </w:t>
      </w:r>
    </w:p>
    <w:p w:rsidR="008C7509" w:rsidRDefault="00D01AF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3.8. Предполагать построение образовательного процесса на адекв</w:t>
      </w:r>
      <w:r>
        <w:rPr>
          <w:rFonts w:ascii="Times New Roman" w:hAnsi="Times New Roman" w:cs="Times New Roman"/>
          <w:sz w:val="26"/>
          <w:szCs w:val="26"/>
        </w:rPr>
        <w:t xml:space="preserve">атных возрасту формах работы с детьми, т.е. на основе игровой деятельности. </w:t>
      </w:r>
    </w:p>
    <w:p w:rsidR="008C7509" w:rsidRDefault="00D01AF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3.9. Сочетать элементы деятельности, способствующие эмоциональной разрядке. </w:t>
      </w:r>
    </w:p>
    <w:p w:rsidR="008C7509" w:rsidRDefault="00D01AF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3.10. Предусматривать разнообразную деятельность, способствующую максимально возможному раскрытию поте</w:t>
      </w:r>
      <w:r>
        <w:rPr>
          <w:rFonts w:ascii="Times New Roman" w:hAnsi="Times New Roman" w:cs="Times New Roman"/>
          <w:sz w:val="26"/>
          <w:szCs w:val="26"/>
        </w:rPr>
        <w:t xml:space="preserve">нциала каждого ребенка. Планируемая деятельность должна быть мотивирована. </w:t>
      </w:r>
    </w:p>
    <w:p w:rsidR="008C7509" w:rsidRDefault="00D01AF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3.11. Сочетать разумное чередование в плане организованной и самостоятельной деятельности (непрерывной организованной деятельности с детьми (ООД), игр, совместной работы детей и во</w:t>
      </w:r>
      <w:r>
        <w:rPr>
          <w:rFonts w:ascii="Times New Roman" w:hAnsi="Times New Roman" w:cs="Times New Roman"/>
          <w:sz w:val="26"/>
          <w:szCs w:val="26"/>
        </w:rPr>
        <w:t>спитателя, а также свободной спонтанной игровой деятельности и общения со сверстниками).</w:t>
      </w:r>
    </w:p>
    <w:p w:rsidR="008C7509" w:rsidRDefault="008C7509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</w:p>
    <w:p w:rsidR="008C7509" w:rsidRDefault="00D01AF2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4. Организация работы </w:t>
      </w:r>
    </w:p>
    <w:p w:rsidR="008C7509" w:rsidRDefault="00D01AF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 Основа планирования педагогического процесса – Образовательная программа ДОО. Система планирования образовательной деятельности в ДОУ вклю</w:t>
      </w:r>
      <w:r>
        <w:rPr>
          <w:rFonts w:ascii="Times New Roman" w:hAnsi="Times New Roman" w:cs="Times New Roman"/>
          <w:sz w:val="26"/>
          <w:szCs w:val="26"/>
        </w:rPr>
        <w:t xml:space="preserve">чает в себя: </w:t>
      </w:r>
    </w:p>
    <w:p w:rsidR="008C7509" w:rsidRDefault="00D01AF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 Комплексно-тематическое планирование;</w:t>
      </w:r>
    </w:p>
    <w:p w:rsidR="008C7509" w:rsidRDefault="00D01AF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 Перспективное планирование образовательной деятельности (сетка);</w:t>
      </w:r>
    </w:p>
    <w:p w:rsidR="008C7509" w:rsidRDefault="00D01AF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 Календарное планирование.</w:t>
      </w:r>
    </w:p>
    <w:p w:rsidR="008C7509" w:rsidRDefault="008C7509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</w:p>
    <w:p w:rsidR="008C7509" w:rsidRDefault="00D01AF2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4.2. Комплексно-тематическое планирование: </w:t>
      </w:r>
    </w:p>
    <w:p w:rsidR="008C7509" w:rsidRDefault="00D01AF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 Составляется педагогами каждой возрастной группы.</w:t>
      </w:r>
    </w:p>
    <w:p w:rsidR="008C7509" w:rsidRDefault="00D01AF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 Ком</w:t>
      </w:r>
      <w:r>
        <w:rPr>
          <w:rFonts w:ascii="Times New Roman" w:hAnsi="Times New Roman" w:cs="Times New Roman"/>
          <w:sz w:val="26"/>
          <w:szCs w:val="26"/>
        </w:rPr>
        <w:t>плексно-тематическое планирование разрабатывается на учебный</w:t>
      </w:r>
    </w:p>
    <w:p w:rsidR="008C7509" w:rsidRDefault="00D01AF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год, в срок до 30 августа, на основе ОП ДО в соответствии с установленной формой и является приложением к рабочей программе педагога.</w:t>
      </w:r>
    </w:p>
    <w:p w:rsidR="008C7509" w:rsidRDefault="00D01AF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4.2.3. Интегрирующие темы и периоды их реализации </w:t>
      </w:r>
      <w:r>
        <w:rPr>
          <w:rFonts w:ascii="Times New Roman" w:hAnsi="Times New Roman" w:cs="Times New Roman"/>
          <w:sz w:val="26"/>
          <w:szCs w:val="26"/>
        </w:rPr>
        <w:t>определяется для каждой возрастной группы.</w:t>
      </w:r>
    </w:p>
    <w:p w:rsidR="008C7509" w:rsidRDefault="00D01AF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4.2.4. Комплексно-тематическое планирование должно отражать: </w:t>
      </w:r>
    </w:p>
    <w:p w:rsidR="008C7509" w:rsidRDefault="00D01AF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Дату реализации интегрирующей темы</w:t>
      </w:r>
    </w:p>
    <w:p w:rsidR="008C7509" w:rsidRDefault="00D01AF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 наименование интегрирующей темы и период ее реализации;  </w:t>
      </w:r>
    </w:p>
    <w:p w:rsidR="008C7509" w:rsidRDefault="00D01AF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решаемые педагогические задачи;</w:t>
      </w:r>
    </w:p>
    <w:p w:rsidR="008C7509" w:rsidRDefault="00D01AF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 варианты итогов</w:t>
      </w:r>
      <w:r>
        <w:rPr>
          <w:rFonts w:ascii="Times New Roman" w:hAnsi="Times New Roman" w:cs="Times New Roman"/>
          <w:sz w:val="26"/>
          <w:szCs w:val="26"/>
        </w:rPr>
        <w:t>ых мероприятий.</w:t>
      </w:r>
    </w:p>
    <w:p w:rsidR="008C7509" w:rsidRDefault="008C7509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</w:p>
    <w:p w:rsidR="008C7509" w:rsidRDefault="00D01AF2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4.3. Перспективное планирование образовательной деятельности (сетка ООД): </w:t>
      </w:r>
    </w:p>
    <w:p w:rsidR="008C7509" w:rsidRDefault="00D01AF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4.3.1. Перспективное планирование составляется и реализуется совместно педагогами каждой возрастной группы. </w:t>
      </w:r>
    </w:p>
    <w:p w:rsidR="008C7509" w:rsidRDefault="00D01AF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4.3.2. Перспективное планирование ООД разрабатывается на каждый месяц учебного года, до 30 августа, в соответствии с установленной сеткой на основе ОП ДО и комплексно-тематического плана, должно иметь титульный лист. </w:t>
      </w:r>
    </w:p>
    <w:p w:rsidR="008C7509" w:rsidRDefault="00D01AF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Перспективное планирование ООД должно</w:t>
      </w:r>
      <w:r>
        <w:rPr>
          <w:rFonts w:ascii="Times New Roman" w:hAnsi="Times New Roman" w:cs="Times New Roman"/>
          <w:sz w:val="26"/>
          <w:szCs w:val="26"/>
        </w:rPr>
        <w:t xml:space="preserve"> отражать:  </w:t>
      </w:r>
    </w:p>
    <w:p w:rsidR="008C7509" w:rsidRDefault="00D01AF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 месяц, недели месяца, учебные дни недели;</w:t>
      </w:r>
    </w:p>
    <w:p w:rsidR="008C7509" w:rsidRDefault="00D01AF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 интегрирующие темы недель, месяца;</w:t>
      </w:r>
    </w:p>
    <w:p w:rsidR="008C7509" w:rsidRDefault="00D01AF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 наименование итогового мероприятия и дату его проведения;</w:t>
      </w:r>
    </w:p>
    <w:p w:rsidR="008C7509" w:rsidRDefault="00D01AF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 реализуемые базовые и интегрируемые образовательные области в соответствии с расписанием ООД;  </w:t>
      </w:r>
    </w:p>
    <w:p w:rsidR="008C7509" w:rsidRDefault="00D01AF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 решаемые педагогические задачи;</w:t>
      </w:r>
    </w:p>
    <w:p w:rsidR="008C7509" w:rsidRDefault="00D01AF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 учебно-методическое обеспечение.</w:t>
      </w:r>
    </w:p>
    <w:p w:rsidR="008C7509" w:rsidRDefault="008C7509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</w:p>
    <w:p w:rsidR="008C7509" w:rsidRDefault="00D01AF2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4.4. Календарное планирование образовательного процесса: </w:t>
      </w:r>
    </w:p>
    <w:p w:rsidR="008C7509" w:rsidRDefault="00D01AF2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4.4.1. составляется каждым педагогом ДОО, для каждой возрастной группы; </w:t>
      </w:r>
    </w:p>
    <w:p w:rsidR="008C7509" w:rsidRDefault="00D01AF2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4.4.2. календарное планирование составляется на кажды</w:t>
      </w:r>
      <w:r>
        <w:rPr>
          <w:rFonts w:ascii="Times New Roman" w:hAnsi="Times New Roman" w:cs="Times New Roman"/>
          <w:sz w:val="26"/>
          <w:szCs w:val="26"/>
        </w:rPr>
        <w:t xml:space="preserve">й день на первую и вторую половину дня; </w:t>
      </w:r>
    </w:p>
    <w:p w:rsidR="008C7509" w:rsidRDefault="00D01AF2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4.4.3. календарное планирование составляется в соответствии с режимом дня, циклограммой образовательной работы с детьми;         </w:t>
      </w:r>
    </w:p>
    <w:p w:rsidR="008C7509" w:rsidRDefault="00D01AF2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 планирование утреннего отрезка времени;</w:t>
      </w:r>
    </w:p>
    <w:p w:rsidR="008C7509" w:rsidRDefault="00D01AF2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 планирование организованной образовател</w:t>
      </w:r>
      <w:r>
        <w:rPr>
          <w:rFonts w:ascii="Times New Roman" w:hAnsi="Times New Roman" w:cs="Times New Roman"/>
          <w:sz w:val="26"/>
          <w:szCs w:val="26"/>
        </w:rPr>
        <w:t>ьной деятельности;</w:t>
      </w:r>
    </w:p>
    <w:p w:rsidR="008C7509" w:rsidRDefault="00D01AF2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 планирование прогулки;</w:t>
      </w:r>
    </w:p>
    <w:p w:rsidR="008C7509" w:rsidRDefault="00D01AF2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 планирование второй половины дня.</w:t>
      </w:r>
    </w:p>
    <w:p w:rsidR="008C7509" w:rsidRDefault="00D01AF2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4.4.4. на начало каждого месяца определяется:  </w:t>
      </w:r>
    </w:p>
    <w:p w:rsidR="008C7509" w:rsidRDefault="00D01AF2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комплекс утренней гимнастики, комплекс гимнастики после сна;</w:t>
      </w:r>
    </w:p>
    <w:p w:rsidR="008C7509" w:rsidRDefault="00D01AF2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план индивидуальной работы с детьми на месяц (на основе мони</w:t>
      </w:r>
      <w:r>
        <w:rPr>
          <w:rFonts w:ascii="Times New Roman" w:hAnsi="Times New Roman" w:cs="Times New Roman"/>
          <w:sz w:val="26"/>
          <w:szCs w:val="26"/>
        </w:rPr>
        <w:t>торинга детского развития).</w:t>
      </w:r>
    </w:p>
    <w:p w:rsidR="008C7509" w:rsidRDefault="00D01AF2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4.4.5. календарный план – предусматривает планирование всех видов деятельности детей и соответствующих форм их организации на каждый день. </w:t>
      </w:r>
    </w:p>
    <w:p w:rsidR="008C7509" w:rsidRDefault="00D01AF2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4.4.6. компонентами календарного планирования являются: регламентированная деятельность </w:t>
      </w:r>
      <w:r>
        <w:rPr>
          <w:rFonts w:ascii="Times New Roman" w:hAnsi="Times New Roman" w:cs="Times New Roman"/>
          <w:sz w:val="26"/>
          <w:szCs w:val="26"/>
        </w:rPr>
        <w:t>(ООД):</w:t>
      </w:r>
    </w:p>
    <w:p w:rsidR="008C7509" w:rsidRDefault="00D01AF2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цели и задачи, направлены на развитие, воспитание, обучение (цели и задачи должны быть диагностируемыми);  </w:t>
      </w:r>
    </w:p>
    <w:p w:rsidR="008C7509" w:rsidRDefault="00D01AF2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содержание определяется программой;</w:t>
      </w:r>
    </w:p>
    <w:p w:rsidR="008C7509" w:rsidRDefault="00D01AF2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 организационно-действенный компонент (формы и задачи должны соответствовать поставленным задачам);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C7509" w:rsidRDefault="00D01AF2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результат (что запланировали в самом начале, и что получили должно совпадать). </w:t>
      </w:r>
    </w:p>
    <w:p w:rsidR="008C7509" w:rsidRDefault="00D01AF2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4.4.7. Нерегламентированная деятельность:</w:t>
      </w:r>
    </w:p>
    <w:p w:rsidR="008C7509" w:rsidRDefault="00D01AF2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4.4.7.1.В утренний отрезок времени можно планировать все виды деятельности по желанию детей, деятельность не должна быть продолжительной по времени, ребенок должен увидеть результат своей работы; </w:t>
      </w:r>
    </w:p>
    <w:p w:rsidR="008C7509" w:rsidRDefault="00D01AF2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в утренний период планируется только знакомые для детей </w:t>
      </w:r>
      <w:r>
        <w:rPr>
          <w:rFonts w:ascii="Times New Roman" w:hAnsi="Times New Roman" w:cs="Times New Roman"/>
          <w:sz w:val="26"/>
          <w:szCs w:val="26"/>
        </w:rPr>
        <w:t xml:space="preserve">виды деятельности; </w:t>
      </w:r>
    </w:p>
    <w:p w:rsidR="008C7509" w:rsidRDefault="00D01AF2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вся работа, связанная с формированием культурно-гигиенических</w:t>
      </w: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навыков, норм поведения; </w:t>
      </w:r>
    </w:p>
    <w:p w:rsidR="008C7509" w:rsidRDefault="00D01AF2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утренняя гимнастика, работа по закаливанию.</w:t>
      </w:r>
    </w:p>
    <w:p w:rsidR="008C7509" w:rsidRDefault="00D01AF2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4.4.7.2. Прогулка:</w:t>
      </w:r>
    </w:p>
    <w:p w:rsidR="008C7509" w:rsidRDefault="00D01AF2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наблюдение;</w:t>
      </w:r>
    </w:p>
    <w:p w:rsidR="008C7509" w:rsidRDefault="00D01AF2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 подвижные игры, спортивные игры/элементы спортивной игры;</w:t>
      </w:r>
    </w:p>
    <w:p w:rsidR="008C7509" w:rsidRDefault="00D01AF2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 и</w:t>
      </w:r>
      <w:r>
        <w:rPr>
          <w:rFonts w:ascii="Times New Roman" w:hAnsi="Times New Roman" w:cs="Times New Roman"/>
          <w:sz w:val="26"/>
          <w:szCs w:val="26"/>
        </w:rPr>
        <w:t>гры дидактические, хороводные, забавы, творческие;</w:t>
      </w:r>
    </w:p>
    <w:p w:rsidR="008C7509" w:rsidRDefault="00D01AF2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 индивидуальная работа по развитию движений, по подготовке НОО с детьми, которые недостаточно усвоили материал, с одаренными детьми, при подготовке к праздникам; </w:t>
      </w:r>
    </w:p>
    <w:p w:rsidR="008C7509" w:rsidRDefault="00D01AF2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труд </w:t>
      </w:r>
    </w:p>
    <w:p w:rsidR="008C7509" w:rsidRDefault="00D01AF2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4.4.7.3. Во второй половине дня: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C7509" w:rsidRDefault="00D01AF2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все виды игр настольно-печатные, сюжетно-ролевые, строительные, дидактические, развивающие, театральные, развлечения, праздники, сюрпризы, проводимые  воспитателем, планируются один раз в неделю</w:t>
      </w:r>
    </w:p>
    <w:p w:rsidR="008C7509" w:rsidRDefault="00D01AF2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 труд (ручной, хозяйственно-бытовой, коллективный, по п</w:t>
      </w:r>
      <w:r>
        <w:rPr>
          <w:rFonts w:ascii="Times New Roman" w:hAnsi="Times New Roman" w:cs="Times New Roman"/>
          <w:sz w:val="26"/>
          <w:szCs w:val="26"/>
        </w:rPr>
        <w:t>одгруппам);</w:t>
      </w:r>
    </w:p>
    <w:p w:rsidR="008C7509" w:rsidRDefault="00D01AF2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 воспитание художественной литературой и фольклором;</w:t>
      </w:r>
    </w:p>
    <w:p w:rsidR="008C7509" w:rsidRDefault="00D01AF2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 работа с семьей обучающегося (воспитанника);</w:t>
      </w:r>
    </w:p>
    <w:p w:rsidR="008C7509" w:rsidRDefault="00D01AF2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 работа по звуковой культуре речи (ЗКР).</w:t>
      </w:r>
    </w:p>
    <w:p w:rsidR="008C7509" w:rsidRDefault="00D01AF2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4.4.8. Календарное планирование следует начинать с перспективного и перспективного плана НОД, учи</w:t>
      </w:r>
      <w:r>
        <w:rPr>
          <w:rFonts w:ascii="Times New Roman" w:hAnsi="Times New Roman" w:cs="Times New Roman"/>
          <w:sz w:val="26"/>
          <w:szCs w:val="26"/>
        </w:rPr>
        <w:t xml:space="preserve">тывающего:  </w:t>
      </w:r>
    </w:p>
    <w:p w:rsidR="008C7509" w:rsidRDefault="00D01AF2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требования к максимальной нагрузке образовательного процесса; </w:t>
      </w:r>
    </w:p>
    <w:p w:rsidR="008C7509" w:rsidRDefault="00D01AF2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требования календарно-тематического плана.</w:t>
      </w:r>
    </w:p>
    <w:p w:rsidR="008C7509" w:rsidRDefault="008C7509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</w:p>
    <w:p w:rsidR="008C7509" w:rsidRDefault="00D01AF2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5.Требования к оформлению календарного плана</w:t>
      </w:r>
    </w:p>
    <w:p w:rsidR="008C7509" w:rsidRDefault="008C7509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</w:p>
    <w:p w:rsidR="008C7509" w:rsidRDefault="00D01AF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5.1. Календарный план должен быть написан вперёд на 5дней, допускаются пометки, дополнения, корректировка понятным аккуратным подчерком.</w:t>
      </w:r>
    </w:p>
    <w:p w:rsidR="008C7509" w:rsidRDefault="00D01AF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5.2. Обязательно должен быть оформлен титульный лист с указанием группы, фамилии, имени, отчества воспитателей группы</w:t>
      </w:r>
      <w:r>
        <w:rPr>
          <w:rFonts w:ascii="Times New Roman" w:hAnsi="Times New Roman" w:cs="Times New Roman"/>
          <w:sz w:val="26"/>
          <w:szCs w:val="26"/>
        </w:rPr>
        <w:t xml:space="preserve">, даты начала и окончания плана. </w:t>
      </w:r>
    </w:p>
    <w:p w:rsidR="008C7509" w:rsidRDefault="00D01AF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5.3. Календарный план должен содержать следующие разделы:  </w:t>
      </w:r>
    </w:p>
    <w:p w:rsidR="008C7509" w:rsidRDefault="00D01AF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титульный лист;</w:t>
      </w:r>
    </w:p>
    <w:p w:rsidR="008C7509" w:rsidRDefault="00D01AF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 режим дня группы;</w:t>
      </w:r>
    </w:p>
    <w:p w:rsidR="008C7509" w:rsidRDefault="00D01AF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 расписание непосредственной образовательной деятельности;</w:t>
      </w:r>
    </w:p>
    <w:p w:rsidR="008C7509" w:rsidRDefault="00D01AF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 список детей группы (с указанием даты рождения и возрастом ребенка на 01.09 текущего года, под списком указывается количество мальчиков и девочек в группе.); </w:t>
      </w:r>
    </w:p>
    <w:p w:rsidR="008C7509" w:rsidRDefault="00D01AF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 лист проверки плана.</w:t>
      </w:r>
    </w:p>
    <w:p w:rsidR="008C7509" w:rsidRDefault="00D01AF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5.4. Последняя страница календарного плана предназначена для записей и</w:t>
      </w:r>
      <w:r>
        <w:rPr>
          <w:rFonts w:ascii="Times New Roman" w:hAnsi="Times New Roman" w:cs="Times New Roman"/>
          <w:sz w:val="26"/>
          <w:szCs w:val="26"/>
        </w:rPr>
        <w:t xml:space="preserve"> заполнения старшим воспитателем.</w:t>
      </w:r>
    </w:p>
    <w:p w:rsidR="008C7509" w:rsidRDefault="00D01AF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5.5. Календарный план оформляется в соответствии с утвержденной формой планирования в соответствии с данного Положения.</w:t>
      </w:r>
    </w:p>
    <w:p w:rsidR="008C7509" w:rsidRDefault="008C7509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1304"/>
        <w:gridCol w:w="2203"/>
        <w:gridCol w:w="1838"/>
        <w:gridCol w:w="1384"/>
        <w:gridCol w:w="1435"/>
        <w:gridCol w:w="1407"/>
      </w:tblGrid>
      <w:tr w:rsidR="008C7509">
        <w:tc>
          <w:tcPr>
            <w:tcW w:w="1595" w:type="dxa"/>
          </w:tcPr>
          <w:p w:rsidR="008C7509" w:rsidRDefault="00D01AF2">
            <w:pPr>
              <w:spacing w:after="0" w:line="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Дата </w:t>
            </w:r>
          </w:p>
          <w:p w:rsidR="008C7509" w:rsidRDefault="00D01AF2">
            <w:pPr>
              <w:spacing w:after="0" w:line="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Режим</w:t>
            </w:r>
          </w:p>
        </w:tc>
        <w:tc>
          <w:tcPr>
            <w:tcW w:w="1595" w:type="dxa"/>
          </w:tcPr>
          <w:p w:rsidR="008C7509" w:rsidRDefault="00D01AF2">
            <w:pPr>
              <w:spacing w:after="0" w:line="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Доминирующая образовательная область</w:t>
            </w:r>
          </w:p>
        </w:tc>
        <w:tc>
          <w:tcPr>
            <w:tcW w:w="1595" w:type="dxa"/>
          </w:tcPr>
          <w:p w:rsidR="008C7509" w:rsidRDefault="00D01AF2">
            <w:pPr>
              <w:spacing w:after="0" w:line="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Деятельность взрослого и ребёнка</w:t>
            </w:r>
          </w:p>
        </w:tc>
        <w:tc>
          <w:tcPr>
            <w:tcW w:w="1595" w:type="dxa"/>
          </w:tcPr>
          <w:p w:rsidR="008C7509" w:rsidRDefault="00D01AF2">
            <w:pPr>
              <w:spacing w:after="0" w:line="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Методы и приёмы</w:t>
            </w:r>
          </w:p>
        </w:tc>
        <w:tc>
          <w:tcPr>
            <w:tcW w:w="1595" w:type="dxa"/>
          </w:tcPr>
          <w:p w:rsidR="008C7509" w:rsidRDefault="00D01AF2">
            <w:pPr>
              <w:spacing w:after="0" w:line="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Ин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дивид уальная работа</w:t>
            </w:r>
          </w:p>
        </w:tc>
        <w:tc>
          <w:tcPr>
            <w:tcW w:w="1596" w:type="dxa"/>
          </w:tcPr>
          <w:p w:rsidR="008C7509" w:rsidRDefault="00D01AF2">
            <w:pPr>
              <w:spacing w:after="0" w:line="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Оборудо вания и пособия</w:t>
            </w:r>
          </w:p>
        </w:tc>
      </w:tr>
      <w:tr w:rsidR="008C7509">
        <w:tc>
          <w:tcPr>
            <w:tcW w:w="1595" w:type="dxa"/>
          </w:tcPr>
          <w:p w:rsidR="008C7509" w:rsidRDefault="008C7509">
            <w:p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5" w:type="dxa"/>
          </w:tcPr>
          <w:p w:rsidR="008C7509" w:rsidRDefault="008C7509">
            <w:p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5" w:type="dxa"/>
          </w:tcPr>
          <w:p w:rsidR="008C7509" w:rsidRDefault="008C7509">
            <w:p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5" w:type="dxa"/>
          </w:tcPr>
          <w:p w:rsidR="008C7509" w:rsidRDefault="008C7509">
            <w:p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5" w:type="dxa"/>
          </w:tcPr>
          <w:p w:rsidR="008C7509" w:rsidRDefault="008C7509">
            <w:p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</w:tcPr>
          <w:p w:rsidR="008C7509" w:rsidRDefault="008C7509">
            <w:p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C7509" w:rsidRDefault="008C7509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</w:p>
    <w:p w:rsidR="008C7509" w:rsidRDefault="00D01AF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5.6. Образовательная деятельность, осуществляемая в режимных моментах, планируется по структуре деятельности: форма работы; тема; цель, направленная на развитие ребенка, на результат; средства, способы, включающие ребенка в деятельность и организующие ее. </w:t>
      </w:r>
    </w:p>
    <w:p w:rsidR="008C7509" w:rsidRDefault="00D01AF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5.7. При планировании разнообразной детской деятельности указывается форма детской деятельности, ситуация, цель, средства.</w:t>
      </w:r>
    </w:p>
    <w:p w:rsidR="008C7509" w:rsidRDefault="00D01AF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5.8. Индивидуальная работа с детьми планируется, учитывая результаты наблюдения воспитателей по усвоению ОП ДО. </w:t>
      </w:r>
    </w:p>
    <w:p w:rsidR="008C7509" w:rsidRDefault="00D01AF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5.9. При планирова</w:t>
      </w:r>
      <w:r>
        <w:rPr>
          <w:rFonts w:ascii="Times New Roman" w:hAnsi="Times New Roman" w:cs="Times New Roman"/>
          <w:sz w:val="26"/>
          <w:szCs w:val="26"/>
        </w:rPr>
        <w:t>нии приветствуется использование картотек наблюдений, пальчиковой гимнастики, артикуляционной гимнастик и т.п., составленных педагогами группы.</w:t>
      </w:r>
    </w:p>
    <w:p w:rsidR="008C7509" w:rsidRDefault="00D01AF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5.10. В календарном плане отражается:</w:t>
      </w:r>
    </w:p>
    <w:p w:rsidR="008C7509" w:rsidRDefault="00D01AF2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утренняя гимнастика, работа по закаливанию;</w:t>
      </w:r>
    </w:p>
    <w:p w:rsidR="008C7509" w:rsidRDefault="00D01AF2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 вся работа, связанная с </w:t>
      </w:r>
      <w:r>
        <w:rPr>
          <w:rFonts w:ascii="Times New Roman" w:hAnsi="Times New Roman" w:cs="Times New Roman"/>
          <w:sz w:val="26"/>
          <w:szCs w:val="26"/>
        </w:rPr>
        <w:t>формированием культурно-гигиенических навыков, норм поведения, самообслуживания;</w:t>
      </w:r>
    </w:p>
    <w:p w:rsidR="008C7509" w:rsidRDefault="00D01AF2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работа, связанная с развитием игровой деятельности;</w:t>
      </w:r>
    </w:p>
    <w:p w:rsidR="008C7509" w:rsidRDefault="00D01AF2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работа, связанная с развитием трудовой деятельности;</w:t>
      </w:r>
    </w:p>
    <w:p w:rsidR="008C7509" w:rsidRDefault="00D01AF2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работа, связанная с развитием образовательной деятельности;</w:t>
      </w:r>
    </w:p>
    <w:p w:rsidR="008C7509" w:rsidRDefault="00D01AF2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 р</w:t>
      </w:r>
      <w:r>
        <w:rPr>
          <w:rFonts w:ascii="Times New Roman" w:hAnsi="Times New Roman" w:cs="Times New Roman"/>
          <w:sz w:val="26"/>
          <w:szCs w:val="26"/>
        </w:rPr>
        <w:t>абота с родителями, социумом;</w:t>
      </w:r>
    </w:p>
    <w:p w:rsidR="008C7509" w:rsidRDefault="00D01AF2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 развлечения;</w:t>
      </w:r>
    </w:p>
    <w:p w:rsidR="008C7509" w:rsidRDefault="00D01AF2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 индивидуальная работа с детьми по всем разделам ОП ДО;</w:t>
      </w:r>
    </w:p>
    <w:p w:rsidR="008C7509" w:rsidRDefault="00D01AF2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 создание ППРС среды в группе, на участке с учетом тематической недели.</w:t>
      </w:r>
    </w:p>
    <w:p w:rsidR="008C7509" w:rsidRDefault="008C7509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</w:p>
    <w:p w:rsidR="008C7509" w:rsidRDefault="00D01AF2">
      <w:pPr>
        <w:spacing w:after="0" w:line="0" w:lineRule="atLeast"/>
        <w:ind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6. Документация и ответственность </w:t>
      </w:r>
    </w:p>
    <w:p w:rsidR="008C7509" w:rsidRDefault="00D01AF2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6.1. Комплексно-тематический, </w:t>
      </w:r>
      <w:r>
        <w:rPr>
          <w:rFonts w:ascii="Times New Roman" w:hAnsi="Times New Roman" w:cs="Times New Roman"/>
          <w:sz w:val="26"/>
          <w:szCs w:val="26"/>
        </w:rPr>
        <w:t>перспективно-календарный и календарный планы являются обязательными документами педагога.</w:t>
      </w:r>
    </w:p>
    <w:p w:rsidR="008C7509" w:rsidRDefault="00D01AF2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6.2. Контроль за перспективно-календарным и календарным планированием осуществляется старшим воспитателем не реже одного раза в месяц, а также в соответствии с запла</w:t>
      </w:r>
      <w:r>
        <w:rPr>
          <w:rFonts w:ascii="Times New Roman" w:hAnsi="Times New Roman" w:cs="Times New Roman"/>
          <w:sz w:val="26"/>
          <w:szCs w:val="26"/>
        </w:rPr>
        <w:t xml:space="preserve">нированными в годовом плане контрольными мероприятиями. </w:t>
      </w:r>
    </w:p>
    <w:p w:rsidR="008C7509" w:rsidRDefault="00D01AF2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На специально отведенной странице, фиксируется дата проверки, подпись, замечания и рекомендации, с которыми проверяющий знакомит воспитателей и следит за их выполнением.</w:t>
      </w:r>
    </w:p>
    <w:p w:rsidR="008C7509" w:rsidRDefault="00D01AF2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6.4. После окончания уч</w:t>
      </w:r>
      <w:r>
        <w:rPr>
          <w:rFonts w:ascii="Times New Roman" w:hAnsi="Times New Roman" w:cs="Times New Roman"/>
          <w:sz w:val="26"/>
          <w:szCs w:val="26"/>
        </w:rPr>
        <w:t>ебного года педагог сдает папку в архив в методический кабинет старшему воспитателю.</w:t>
      </w:r>
    </w:p>
    <w:sectPr w:rsidR="008C7509" w:rsidSect="008C7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AF2" w:rsidRDefault="00D01AF2">
      <w:pPr>
        <w:spacing w:line="240" w:lineRule="auto"/>
      </w:pPr>
      <w:r>
        <w:separator/>
      </w:r>
    </w:p>
  </w:endnote>
  <w:endnote w:type="continuationSeparator" w:id="1">
    <w:p w:rsidR="00D01AF2" w:rsidRDefault="00D01AF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AF2" w:rsidRDefault="00D01AF2">
      <w:pPr>
        <w:spacing w:after="0"/>
      </w:pPr>
      <w:r>
        <w:separator/>
      </w:r>
    </w:p>
  </w:footnote>
  <w:footnote w:type="continuationSeparator" w:id="1">
    <w:p w:rsidR="00D01AF2" w:rsidRDefault="00D01AF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2DA0"/>
    <w:rsid w:val="00045492"/>
    <w:rsid w:val="000D177B"/>
    <w:rsid w:val="004C58E4"/>
    <w:rsid w:val="005276C1"/>
    <w:rsid w:val="00570282"/>
    <w:rsid w:val="00606E23"/>
    <w:rsid w:val="00852DA0"/>
    <w:rsid w:val="008C7509"/>
    <w:rsid w:val="00950AF5"/>
    <w:rsid w:val="00BD6C53"/>
    <w:rsid w:val="00C84912"/>
    <w:rsid w:val="00D01AF2"/>
    <w:rsid w:val="00D315B3"/>
    <w:rsid w:val="00F37F60"/>
    <w:rsid w:val="00FF6E02"/>
    <w:rsid w:val="36A07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50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5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5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549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1587</Words>
  <Characters>9050</Characters>
  <Application>Microsoft Office Word</Application>
  <DocSecurity>0</DocSecurity>
  <Lines>75</Lines>
  <Paragraphs>21</Paragraphs>
  <ScaleCrop>false</ScaleCrop>
  <Company>Reanimator Extreme Edition</Company>
  <LinksUpToDate>false</LinksUpToDate>
  <CharactersWithSpaces>10616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2022-12-03T06:41:00Z</dcterms:created>
  <dcterms:modified xsi:type="dcterms:W3CDTF">2022-12-03T06:41:00Z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84619780BE93416DBCCCF936F8D0CE0E</vt:lpwstr>
  </property>
</Properties>
</file>