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E0" w:rsidRDefault="00F21DE0" w:rsidP="00F21DE0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«Реализация инклюзивного образования в ДОУ»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        1. </w:t>
      </w:r>
      <w:r>
        <w:rPr>
          <w:rStyle w:val="c17"/>
          <w:b/>
          <w:bCs/>
          <w:color w:val="000000"/>
        </w:rPr>
        <w:t>Инклюзивное образование</w:t>
      </w:r>
    </w:p>
    <w:p w:rsidR="00F21DE0" w:rsidRDefault="00F21DE0" w:rsidP="00F21DE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Базовый термин – это инклюзия. Инклюзия (</w:t>
      </w:r>
      <w:proofErr w:type="spellStart"/>
      <w:r>
        <w:rPr>
          <w:rStyle w:val="c0"/>
          <w:color w:val="000000"/>
        </w:rPr>
        <w:t>inclusion</w:t>
      </w:r>
      <w:proofErr w:type="spellEnd"/>
      <w:r>
        <w:rPr>
          <w:rStyle w:val="c0"/>
          <w:color w:val="000000"/>
        </w:rPr>
        <w:t>)  - включение.</w:t>
      </w:r>
    </w:p>
    <w:p w:rsidR="00F21DE0" w:rsidRDefault="00F21DE0" w:rsidP="00F21DE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Инклюзивное образование можно трактовать в широком и узком смысле.</w:t>
      </w:r>
    </w:p>
    <w:p w:rsidR="00F21DE0" w:rsidRDefault="00F21DE0" w:rsidP="00F21DE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В широком смысле </w:t>
      </w:r>
      <w:r>
        <w:rPr>
          <w:rStyle w:val="c0"/>
          <w:color w:val="000000"/>
        </w:rPr>
        <w:t>инклюзивное образование – процесс обучения и воспитания, при котором все дети, независимо от их особенностей, включены в общую систему образования и обучаются по месту жительства вместе со всеми сверстниками в одних и тех же школах, которые учитывают их особые образовательные потребности и оказывают необходимую специальную поддержку. Т.е. в основе инклюзивного образования лежит исключение любой дискриминации. В странах, где инклюзивное образование достигло высокого уровня, под людьми с особенностями понимаются: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инвалиды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этнические меньшинства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нетрадиционная сексуальная ориентация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лица, содержащиеся в исправительных учреждениях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маргиналы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ВИЧ инфицированные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студенты-иностранцы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одаренные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ОВЗ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др.</w:t>
      </w:r>
    </w:p>
    <w:p w:rsidR="00F21DE0" w:rsidRDefault="00F21DE0" w:rsidP="00F21DE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 xml:space="preserve">Говоря о реализации инклюзивного образования в ДОУ в нашей системе образования, мы имеем </w:t>
      </w:r>
      <w:proofErr w:type="gramStart"/>
      <w:r>
        <w:rPr>
          <w:rStyle w:val="c0"/>
          <w:color w:val="000000"/>
        </w:rPr>
        <w:t>ввиду</w:t>
      </w:r>
      <w:proofErr w:type="gramEnd"/>
      <w:r>
        <w:rPr>
          <w:rStyle w:val="c0"/>
          <w:color w:val="000000"/>
        </w:rPr>
        <w:t xml:space="preserve"> только </w:t>
      </w:r>
      <w:proofErr w:type="gramStart"/>
      <w:r>
        <w:rPr>
          <w:rStyle w:val="c0"/>
          <w:color w:val="000000"/>
        </w:rPr>
        <w:t>одну</w:t>
      </w:r>
      <w:proofErr w:type="gramEnd"/>
      <w:r>
        <w:rPr>
          <w:rStyle w:val="c0"/>
          <w:color w:val="000000"/>
        </w:rPr>
        <w:t xml:space="preserve"> категорию детей с особенностями – дети с ограниченными возможностями здоровья (ОВЗ). И в этом случае, </w:t>
      </w:r>
      <w:r>
        <w:rPr>
          <w:rStyle w:val="c7"/>
          <w:i/>
          <w:iCs/>
          <w:color w:val="000000"/>
        </w:rPr>
        <w:t>в узком смысле</w:t>
      </w:r>
      <w:r>
        <w:rPr>
          <w:rStyle w:val="c22"/>
          <w:b/>
          <w:bCs/>
          <w:i/>
          <w:iCs/>
          <w:color w:val="000000"/>
        </w:rPr>
        <w:t>, </w:t>
      </w:r>
      <w:r>
        <w:rPr>
          <w:rStyle w:val="c0"/>
          <w:color w:val="000000"/>
        </w:rPr>
        <w:t>инклюзивное образование – процесс обучения детей с ОВЗ с помощью образовательной программы, которая соответствует его  способностям, удовлетворяет его индивидуальные образовательные потребности, обеспечивает специальные условия, исключает любую дискриминацию и обеспечивает равное отношение ко всем детям. Т.е., система модернизируется под особенности ребенка, а ребенок развивается в рамках своих возможностей и стремится к достижению тех результатов, которые для него возможны.</w:t>
      </w:r>
    </w:p>
    <w:p w:rsidR="00F21DE0" w:rsidRDefault="00F21DE0" w:rsidP="00F21DE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rStyle w:val="c17"/>
          <w:b/>
          <w:bCs/>
          <w:color w:val="000000"/>
        </w:rPr>
        <w:t>2.</w:t>
      </w:r>
      <w:r>
        <w:rPr>
          <w:rStyle w:val="c0"/>
          <w:color w:val="000000"/>
        </w:rPr>
        <w:t> </w:t>
      </w:r>
      <w:r>
        <w:rPr>
          <w:rStyle w:val="c17"/>
          <w:b/>
          <w:bCs/>
          <w:color w:val="000000"/>
        </w:rPr>
        <w:t>Дети с ОВЗ. Дети – инвалиды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        Говоря о ребенке с ОВЗ возможна подмена данного понятия другим – «ребенок-инвалид». Это не синонимы, это разные категории детей.</w:t>
      </w:r>
    </w:p>
    <w:p w:rsidR="00F21DE0" w:rsidRDefault="00F21DE0" w:rsidP="00F21DE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Ребенок-инвалид</w:t>
      </w:r>
      <w:r>
        <w:rPr>
          <w:rStyle w:val="c22"/>
          <w:b/>
          <w:bCs/>
          <w:i/>
          <w:iCs/>
          <w:color w:val="000000"/>
        </w:rPr>
        <w:t> </w:t>
      </w:r>
      <w:r>
        <w:rPr>
          <w:rStyle w:val="c0"/>
          <w:color w:val="000000"/>
        </w:rPr>
        <w:t xml:space="preserve">— </w:t>
      </w:r>
      <w:proofErr w:type="spellStart"/>
      <w:r>
        <w:rPr>
          <w:rStyle w:val="c0"/>
          <w:color w:val="000000"/>
        </w:rPr>
        <w:t>физлицо</w:t>
      </w:r>
      <w:proofErr w:type="spellEnd"/>
      <w:r>
        <w:rPr>
          <w:rStyle w:val="c0"/>
          <w:color w:val="000000"/>
        </w:rPr>
        <w:t xml:space="preserve"> возрастом до 18 лет со стойким расстройством функций организма, спровоцированных последствиями травм, заболеваниями или врожденными дефектами, приводящими к ограничению жизнедеятельности, и которому ФГУ МСЭ (медико-социальной экспертизы) присвоена группа инвалидности.</w:t>
      </w:r>
    </w:p>
    <w:p w:rsidR="00F21DE0" w:rsidRDefault="00F21DE0" w:rsidP="00F21DE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rStyle w:val="c7"/>
          <w:i/>
          <w:iCs/>
          <w:color w:val="000000"/>
        </w:rPr>
        <w:t>Ребенок с ОВЗ</w:t>
      </w:r>
      <w:r>
        <w:rPr>
          <w:rStyle w:val="c0"/>
          <w:color w:val="000000"/>
        </w:rPr>
        <w:t xml:space="preserve"> — </w:t>
      </w:r>
      <w:proofErr w:type="spellStart"/>
      <w:r>
        <w:rPr>
          <w:rStyle w:val="c0"/>
          <w:color w:val="000000"/>
        </w:rPr>
        <w:t>физлицо</w:t>
      </w:r>
      <w:proofErr w:type="spellEnd"/>
      <w:r>
        <w:rPr>
          <w:rStyle w:val="c0"/>
          <w:color w:val="000000"/>
        </w:rPr>
        <w:t xml:space="preserve"> с недостатками психологического и (или) физического развития, которые, по заключению </w:t>
      </w:r>
      <w:proofErr w:type="spellStart"/>
      <w:r>
        <w:rPr>
          <w:rStyle w:val="c0"/>
          <w:color w:val="000000"/>
        </w:rPr>
        <w:t>психолого-медико-педагогической</w:t>
      </w:r>
      <w:proofErr w:type="spellEnd"/>
      <w:r>
        <w:rPr>
          <w:rStyle w:val="c0"/>
          <w:color w:val="000000"/>
        </w:rPr>
        <w:t xml:space="preserve"> комиссии, препятствуют ему в получении образования без особых условий.  </w:t>
      </w:r>
    </w:p>
    <w:p w:rsidR="00F21DE0" w:rsidRDefault="00F21DE0" w:rsidP="00F21DE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К детям с ОВЗ относятся: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глухие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слабослышащие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позднооглохшие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слепые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слабовидящие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с тяжелыми нарушениями речи (ТНР)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с нарушениями опорно-двигательного аппарата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с задержкой психического развития (ЗПР)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с расстройствами </w:t>
      </w:r>
      <w:proofErr w:type="spellStart"/>
      <w:r>
        <w:rPr>
          <w:rStyle w:val="c0"/>
          <w:color w:val="000000"/>
        </w:rPr>
        <w:t>аутистического</w:t>
      </w:r>
      <w:proofErr w:type="spellEnd"/>
      <w:r>
        <w:rPr>
          <w:rStyle w:val="c0"/>
          <w:color w:val="000000"/>
        </w:rPr>
        <w:t xml:space="preserve"> спектра (РАС, аутизм)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с умственной отсталостью (УО)</w:t>
      </w:r>
    </w:p>
    <w:p w:rsidR="00F21DE0" w:rsidRDefault="00F21DE0" w:rsidP="00F21DE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- со сложными дефектами (т.е. несколько нарушений сразу).</w:t>
      </w:r>
    </w:p>
    <w:p w:rsidR="00F21DE0" w:rsidRDefault="00F21DE0" w:rsidP="00F21DE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Общей и одной из главных особенностью всех детей с ОВЗ является их сопротивление учебной деятельности, отсутствие интереса к образовательной деятельности, т.к. она для них очень трудна.</w:t>
      </w:r>
    </w:p>
    <w:p w:rsidR="003C0AB5" w:rsidRDefault="003C0AB5"/>
    <w:sectPr w:rsidR="003C0AB5" w:rsidSect="003C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21DE0"/>
    <w:rsid w:val="003646E3"/>
    <w:rsid w:val="003C0AB5"/>
    <w:rsid w:val="00F2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2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21DE0"/>
  </w:style>
  <w:style w:type="character" w:customStyle="1" w:styleId="c0">
    <w:name w:val="c0"/>
    <w:basedOn w:val="a0"/>
    <w:rsid w:val="00F21DE0"/>
  </w:style>
  <w:style w:type="paragraph" w:customStyle="1" w:styleId="c14">
    <w:name w:val="c14"/>
    <w:basedOn w:val="a"/>
    <w:rsid w:val="00F2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1DE0"/>
  </w:style>
  <w:style w:type="paragraph" w:customStyle="1" w:styleId="c4">
    <w:name w:val="c4"/>
    <w:basedOn w:val="a"/>
    <w:rsid w:val="00F2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21DE0"/>
  </w:style>
  <w:style w:type="character" w:customStyle="1" w:styleId="c22">
    <w:name w:val="c22"/>
    <w:basedOn w:val="a0"/>
    <w:rsid w:val="00F21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2022-12-03T05:30:00Z</dcterms:created>
  <dcterms:modified xsi:type="dcterms:W3CDTF">2022-12-03T05:30:00Z</dcterms:modified>
</cp:coreProperties>
</file>