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52" w:rsidRDefault="00037B52" w:rsidP="00037B5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«Участие родителей в образовательном процессе ДОУ»</w:t>
      </w:r>
    </w:p>
    <w:p w:rsidR="00037B52" w:rsidRDefault="00037B52" w:rsidP="00037B5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Современный мир очень активный, познавательный, интересный, мобильный. И нам, педагогам, как никому, важно идти в ногу со временем. Дети все чаще задают много непростых вопросов, а родители, кажется, знают все, что готовы учить нас. И только при совместной работе воспитателя и родителей, при правильном информировании, можно добиться отличного тандема, поддержки, взаимопонимания, а труд педагога будет оценен по достоинству.</w:t>
      </w:r>
    </w:p>
    <w:p w:rsidR="00037B52" w:rsidRDefault="00037B52" w:rsidP="00037B5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К.Ушинский</w:t>
      </w:r>
      <w:r>
        <w:rPr>
          <w:rStyle w:val="c10"/>
          <w:i/>
          <w:iCs/>
          <w:color w:val="000000"/>
        </w:rPr>
        <w:t> «</w:t>
      </w:r>
      <w:r>
        <w:rPr>
          <w:rStyle w:val="c1"/>
          <w:color w:val="000000"/>
        </w:rPr>
        <w:t>Семья и детский сад – это два общественных института, которые стоят у истоков нашего будущего, а эффективность образовательного процесса повышается, если  взаимодействие педагога с родителями строится на основе партнерских отношений»</w:t>
      </w:r>
    </w:p>
    <w:p w:rsidR="00037B52" w:rsidRDefault="00037B52" w:rsidP="00037B5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Разработанный федеральный государственный образовательный стандарт дошкольного образования (ФГОС </w:t>
      </w:r>
      <w:proofErr w:type="gramStart"/>
      <w:r>
        <w:rPr>
          <w:rStyle w:val="c1"/>
          <w:color w:val="000000"/>
        </w:rPr>
        <w:t>ДО</w:t>
      </w:r>
      <w:proofErr w:type="gramEnd"/>
      <w:r>
        <w:rPr>
          <w:rStyle w:val="c1"/>
          <w:color w:val="000000"/>
        </w:rPr>
        <w:t>), отвечает новым социальным запросам и в котором большое внимание уделяется работе с родителями.</w:t>
      </w:r>
    </w:p>
    <w:p w:rsidR="00037B52" w:rsidRDefault="00037B52" w:rsidP="00037B5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Основной</w:t>
      </w:r>
      <w:r>
        <w:rPr>
          <w:rStyle w:val="c4"/>
          <w:b/>
          <w:bCs/>
          <w:color w:val="000000"/>
        </w:rPr>
        <w:t> целью</w:t>
      </w:r>
      <w:r>
        <w:rPr>
          <w:rStyle w:val="c1"/>
          <w:color w:val="000000"/>
        </w:rPr>
        <w:t> является; вовлечение семьи в единое образовательное пространство. Для достижения данной цели, для координации деятельности детского сада и родителей мы работаем над решением следующих </w:t>
      </w:r>
      <w:r>
        <w:rPr>
          <w:rStyle w:val="c4"/>
          <w:b/>
          <w:bCs/>
          <w:color w:val="000000"/>
        </w:rPr>
        <w:t>задач</w:t>
      </w:r>
      <w:r>
        <w:rPr>
          <w:rStyle w:val="c1"/>
          <w:color w:val="000000"/>
        </w:rPr>
        <w:t>:</w:t>
      </w:r>
    </w:p>
    <w:p w:rsidR="00037B52" w:rsidRDefault="00037B52" w:rsidP="00037B5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- установить партнерские отношения, учитывая личностно-ориентированный подход с соблюдением интересов семьи и ребенка;</w:t>
      </w:r>
    </w:p>
    <w:p w:rsidR="00037B52" w:rsidRDefault="00037B52" w:rsidP="00037B5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объединить усилия семьи и детского сада для развития и воспитания детей;</w:t>
      </w:r>
    </w:p>
    <w:p w:rsidR="00037B52" w:rsidRDefault="00037B52" w:rsidP="00037B5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 создать атмосферу взаимопонимания, общности интересов, позитивный настрой на общение и доброжелательную </w:t>
      </w:r>
      <w:proofErr w:type="spellStart"/>
      <w:r>
        <w:rPr>
          <w:rStyle w:val="c1"/>
          <w:color w:val="000000"/>
        </w:rPr>
        <w:t>взаимоподдержку</w:t>
      </w:r>
      <w:proofErr w:type="spellEnd"/>
      <w:r>
        <w:rPr>
          <w:rStyle w:val="c1"/>
          <w:color w:val="000000"/>
        </w:rPr>
        <w:t xml:space="preserve"> родителей, воспитанников и педагогов детского сада;</w:t>
      </w:r>
    </w:p>
    <w:p w:rsidR="00037B52" w:rsidRDefault="00037B52" w:rsidP="00037B5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- активизировать и обогащать умения родителей по воспитанию детей, поддерживать уверенность родителей в собственных педагогических возможностях.</w:t>
      </w:r>
    </w:p>
    <w:p w:rsidR="00037B52" w:rsidRDefault="00037B52" w:rsidP="00037B52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Как показывает практика, использование разнообразных форм работы с семьями воспитанников детского сада даёт положительные результаты. Всей своей работой сотрудники ДОУ доказывают родителям, что их вовлечение в педагогическую деятельность, заинтересованное участие в воспитательно-образовательном процессе важно не потому, что этого хочет воспитатель, а потому, что это необходимо для развития их собственного ребенка.</w:t>
      </w:r>
    </w:p>
    <w:p w:rsidR="00037B52" w:rsidRDefault="00037B52" w:rsidP="00037B52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Задача педагога, непосредственно наблюдающего за детьми, знающего их проблемы, – привлечь родителей к сотрудничеству, к знанию и пониманию педагогических принципов. Важно активизировать и обогащать воспитательные умения родителей, поддерживать их уверенность в собственных педагогических возможностях, распространять положительный опыт воспитания в семье: проведение семейных досугов, следование семейным традициям и т. д.</w:t>
      </w:r>
    </w:p>
    <w:p w:rsidR="00037B52" w:rsidRDefault="00037B52" w:rsidP="00037B52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Сегодня детский сад находится в режиме развития, быстро реагирует на изменения социального состава родителей, их образовательные потребности и воспитательные запросы. В зависимости от этого мы должны менять формы и направления работы детского сада с семьей. Сначала важно начать работу с анализа социального состава родителей, их настроя и ожиданий от пребывания ребенка в детском саду, для этого разрабатываются анкеты, </w:t>
      </w:r>
      <w:proofErr w:type="spellStart"/>
      <w:r>
        <w:rPr>
          <w:rStyle w:val="c1"/>
          <w:color w:val="000000"/>
        </w:rPr>
        <w:t>опросники</w:t>
      </w:r>
      <w:proofErr w:type="spellEnd"/>
      <w:r>
        <w:rPr>
          <w:rStyle w:val="c1"/>
          <w:color w:val="000000"/>
        </w:rPr>
        <w:t xml:space="preserve"> для родителей, с помощью которых, мы можем скоординировать свою работу. Важно понять интересы, желания родительской общественности, существующие проблемы, что позволит решить их совместными усилиями.</w:t>
      </w:r>
    </w:p>
    <w:p w:rsidR="00037B52" w:rsidRDefault="00037B52" w:rsidP="00037B52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Воспитание детей неразрывно связано с педагогическим просвещением родителей, которое включает в себя систематическое  активное распространение педагогических знаний среди родителей, оказание  практической помощи семьи в воспитании детей, повышения педагогической культуры родителей и активизацию их педагогического образования.</w:t>
      </w:r>
    </w:p>
    <w:p w:rsidR="00037B52" w:rsidRDefault="00037B52" w:rsidP="00037B52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Сегодня, мы педагоги признаем важность привлечения родителей к участию в работе детского сада и образовательного процесса в целом, однако в реальных </w:t>
      </w:r>
      <w:r>
        <w:rPr>
          <w:rStyle w:val="c1"/>
          <w:color w:val="000000"/>
        </w:rPr>
        <w:lastRenderedPageBreak/>
        <w:t>взаимоотношениях воспитателей и родителей существует определённая дисгармония. Препятствовать развитию этих взаимоотношений могут как личные, так и профессиональные факторы, которые могут привести к формированию личных и профессиональных предубеждений, и мешают семьям стать активными участниками образовательного процесса.  Анализ ситуации показывает, что в настоящий момент существует ряд причин:</w:t>
      </w:r>
    </w:p>
    <w:p w:rsidR="00037B52" w:rsidRDefault="00037B52" w:rsidP="00037B5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 низкий уровень педагогической культуры и недостаточные знания основ педагогики и психологии родителями;</w:t>
      </w:r>
    </w:p>
    <w:p w:rsidR="00037B52" w:rsidRDefault="00037B52" w:rsidP="00037B5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  отсутствие свободного времени, полная занятость родителей не дает в полной мере стать участниками образовательного процесса;</w:t>
      </w:r>
    </w:p>
    <w:p w:rsidR="00037B52" w:rsidRDefault="00037B52" w:rsidP="00037B5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 наличие прав и обязанностей родителей и неумением ими пользоваться;</w:t>
      </w:r>
    </w:p>
    <w:p w:rsidR="00037B52" w:rsidRDefault="00037B52" w:rsidP="00037B5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авторитарный стиль воспитания некоторых родителей негативно влияет на формирование, развитие и поведение ребёнка, тем самым вызывая у ребенка тревогу, беспокойство, неорганизованность, что в свою очередь тормозит процесс успешного усвоения программного материала;</w:t>
      </w:r>
    </w:p>
    <w:p w:rsidR="00037B52" w:rsidRDefault="00037B52" w:rsidP="00037B5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 отсутствие заинтересованности </w:t>
      </w:r>
      <w:proofErr w:type="spellStart"/>
      <w:r>
        <w:rPr>
          <w:rStyle w:val="c1"/>
          <w:color w:val="000000"/>
        </w:rPr>
        <w:t>прибывания</w:t>
      </w:r>
      <w:proofErr w:type="spellEnd"/>
      <w:r>
        <w:rPr>
          <w:rStyle w:val="c1"/>
          <w:color w:val="000000"/>
        </w:rPr>
        <w:t>, развития ребенка в ДОУ;</w:t>
      </w:r>
    </w:p>
    <w:p w:rsidR="00037B52" w:rsidRDefault="00037B52" w:rsidP="00037B5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- частое отсутствие детей по уважительным и неуважительным причинам в ДОУ.</w:t>
      </w:r>
    </w:p>
    <w:p w:rsidR="00037B52" w:rsidRDefault="00037B52" w:rsidP="00037B5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Таким образом, создаются условия и формы работы как традиционные, так и нетрадиционные для поддержки педагогической компетентности родителей:</w:t>
      </w:r>
    </w:p>
    <w:p w:rsidR="00037B52" w:rsidRDefault="00037B52" w:rsidP="00037B5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Формы работы с родителями:</w:t>
      </w:r>
    </w:p>
    <w:p w:rsidR="00037B52" w:rsidRDefault="00037B52" w:rsidP="00037B5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7"/>
          <w:b/>
          <w:bCs/>
          <w:color w:val="000000"/>
          <w:u w:val="single"/>
        </w:rPr>
        <w:t>Традиционные формы работы с родителями</w:t>
      </w:r>
      <w:r>
        <w:rPr>
          <w:rStyle w:val="c1"/>
          <w:color w:val="000000"/>
        </w:rPr>
        <w:t>; родительские собрания, беседы, консультации, анкетирование, практикумы, семинары, наглядная информация, выставки, конкурсы, день открытых дверей.</w:t>
      </w:r>
      <w:proofErr w:type="gramEnd"/>
    </w:p>
    <w:p w:rsidR="00037B52" w:rsidRDefault="00037B52" w:rsidP="00037B5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u w:val="single"/>
        </w:rPr>
        <w:t>Нетрадиционные формы работы с родителями</w:t>
      </w:r>
      <w:proofErr w:type="gramStart"/>
      <w:r>
        <w:rPr>
          <w:rStyle w:val="c1"/>
          <w:color w:val="000000"/>
        </w:rPr>
        <w:t> ;</w:t>
      </w:r>
      <w:proofErr w:type="gramEnd"/>
      <w:r>
        <w:rPr>
          <w:rStyle w:val="c1"/>
          <w:color w:val="000000"/>
        </w:rPr>
        <w:t xml:space="preserve"> круглый стол, вечер вопросов и ответов по теме, семейный театр, родительская почта, семейная гостиная, семейный клуб, телефон доверия, семейная библиотека, походы, видеоролики, рекламная информация, газета, журнал, презентации, участие в непосредственной образовательной деятельности.  В современных условиях детского сада трудно обойтись без поддержки родителей, поэтому родители вносят свой вклад  пополнением предметно-развивающей среды в виде тематических поделок, фотоальбомов, атрибутики для сюжетно-ролевых игр, разных видов театра.</w:t>
      </w:r>
    </w:p>
    <w:p w:rsidR="00037B52" w:rsidRDefault="00037B52" w:rsidP="00037B5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Проводимые мастер-классы сближают детей и родителей в совместной деятельности. Ко Дню Матери проводился мастер-класс по изготовлению Дерева счастья, где семьи приняли активное участие, после чего были оставлены прекрасные отзывы.</w:t>
      </w:r>
    </w:p>
    <w:p w:rsidR="00037B52" w:rsidRDefault="00037B52" w:rsidP="00037B5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Одной из привлекательных и результативных форм совместной деятельности дошкольников и взрослых является проектная деятельность. Осуществляются такие проекты как «По улицам Петербурга», «Музеи Петербурга». Проектную деятельность можно рассматривать, как вид культурной практики ребенка, которая направлена на развитие у него универсальных культурных способов действий (умений), универсальные компетентности, помогающие ему действовать во всех обстоятельствах жизни и деятельности. Данные формы взаимодействия с семьёй позволяют обеспечить психолого-педагогическую поддержку семьи и повышение компетентности родителей в вопросах развития и образования, охраны и укрепления здоровья детей. И как результат: успешное развитие воспитанников ДОУ и реализацию творческого потенциала родителей и детей.</w:t>
      </w:r>
    </w:p>
    <w:p w:rsidR="00037B52" w:rsidRDefault="00037B52" w:rsidP="00037B5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«Открытость детского сада внутрь» - это вовлечение родителей в образовательный процесс детского сада («Дни открытых дверей»). Непосредственное участие родителей в роли воспитателя. Были задействованы родители в таких из НОД как «Как Лучики Солнышку помогали», «Мамины руки», «</w:t>
      </w:r>
      <w:proofErr w:type="spellStart"/>
      <w:proofErr w:type="gramStart"/>
      <w:r>
        <w:rPr>
          <w:rStyle w:val="c1"/>
          <w:color w:val="000000"/>
        </w:rPr>
        <w:t>Очевидное-невероятное</w:t>
      </w:r>
      <w:proofErr w:type="spellEnd"/>
      <w:proofErr w:type="gramEnd"/>
      <w:r>
        <w:rPr>
          <w:rStyle w:val="c1"/>
          <w:color w:val="000000"/>
        </w:rPr>
        <w:t xml:space="preserve">». Родители, члены семьи вносят свой вклад в образовательную работу. Некоторые родители и другие члены семьи включаются в проводимую систематически образовательную, оздоровительную работу с детьми. Таким образом, установление доверительных отношений с родителями плавно ведет к совместному исследованию и формированию гармонически развитой </w:t>
      </w:r>
      <w:r>
        <w:rPr>
          <w:rStyle w:val="c1"/>
          <w:color w:val="000000"/>
        </w:rPr>
        <w:lastRenderedPageBreak/>
        <w:t>личности ребенка. В данном процессе немаловажную роль играет профессиональная компетентность педагогов ДОУ, что подразумевает под собой не только совокупность знаний и опыта, но и личностные качества воспитателя. Встречая родителей с улыбкой, общаясь на позитивной ноте, всегда получаешь взаимную открытость и доверие.</w:t>
      </w:r>
    </w:p>
    <w:p w:rsidR="00037B52" w:rsidRDefault="00037B52" w:rsidP="00037B5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На сегодняшний день можно сказать, что у нас сложилась определенная система взаимодействия с родителями. Использование разнообразных форм работы дало определенные результаты: родители из «зрителей» и «наблюдателей» стали активными участниками встреч и помощниками воспитателя, создана атмосфера взаимоуважения. Родители стали проявлять искренний интерес к жизни группы, научились выражать восхищение результатами и продуктами детской деятельности, эмоционально поддерживать своего ребенка.</w:t>
      </w:r>
    </w:p>
    <w:p w:rsidR="00037B52" w:rsidRDefault="00037B52" w:rsidP="00037B5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В результате проделанной работы, использовании различных форм и методов общения с родителями, повысилась психолого-педагогическая грамотность родителей; повысилась культура межличностного взаимодействия детей в группе. Моей целью было привлечь и сделать родителей участниками полноценного воспитательного процесса. Достичь высокого качества в развитии, полностью удовлетворить интересы родителей и детей, создать это единое пространство возможно при систематическом взаимодействии ДОУ и семьи. Ведь воспитатель – это человек, профессионально принимающий на себя ответственность за развитие другого человека. И если мы к детям будем относиться с добром, без равнодушия к ним, то они вырастут такими же добрыми и чуткими, способными сострадать и помочь близким.</w:t>
      </w:r>
    </w:p>
    <w:p w:rsidR="006D475F" w:rsidRDefault="00037B52"/>
    <w:sectPr w:rsidR="006D475F" w:rsidSect="00197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37B52"/>
    <w:rsid w:val="00037B52"/>
    <w:rsid w:val="000D177B"/>
    <w:rsid w:val="001975AB"/>
    <w:rsid w:val="0057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3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37B52"/>
  </w:style>
  <w:style w:type="character" w:customStyle="1" w:styleId="c10">
    <w:name w:val="c10"/>
    <w:basedOn w:val="a0"/>
    <w:rsid w:val="00037B52"/>
  </w:style>
  <w:style w:type="character" w:customStyle="1" w:styleId="c4">
    <w:name w:val="c4"/>
    <w:basedOn w:val="a0"/>
    <w:rsid w:val="00037B52"/>
  </w:style>
  <w:style w:type="paragraph" w:customStyle="1" w:styleId="c5">
    <w:name w:val="c5"/>
    <w:basedOn w:val="a"/>
    <w:rsid w:val="0003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3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3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3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37B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1324</Words>
  <Characters>7549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2022-12-02T08:04:00Z</dcterms:created>
  <dcterms:modified xsi:type="dcterms:W3CDTF">2022-12-02T08:05:00Z</dcterms:modified>
</cp:coreProperties>
</file>